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B0" w:rsidRDefault="0081442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2.298</w:t>
      </w:r>
    </w:p>
    <w:p w:rsidR="000968B0" w:rsidRDefault="000968B0"/>
    <w:p w:rsidR="000968B0" w:rsidRDefault="0081442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0968B0" w:rsidRDefault="0081442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0968B0" w:rsidRDefault="0081442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0968B0" w:rsidRDefault="00814421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25 » апреля 2016 г. № 482</w:t>
      </w:r>
    </w:p>
    <w:p w:rsidR="000968B0" w:rsidRDefault="000968B0"/>
    <w:p w:rsidR="000968B0" w:rsidRDefault="000968B0"/>
    <w:p w:rsidR="000968B0" w:rsidRDefault="00814421">
      <w:pPr>
        <w:pStyle w:val="pStylec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2017/18 учебный год</w:t>
      </w:r>
      <w:proofErr w:type="gramEnd"/>
    </w:p>
    <w:p w:rsidR="000968B0" w:rsidRDefault="000968B0"/>
    <w:p w:rsidR="000968B0" w:rsidRDefault="00814421">
      <w:pPr>
        <w:pStyle w:val="pStylec"/>
      </w:pPr>
      <w:r>
        <w:rPr>
          <w:rStyle w:val="rStylebu"/>
        </w:rPr>
        <w:t>Федеральное государственное бюджетное научное учреждение «Научно-исследовательский институт физиологии и фундаментальной медицины»</w:t>
      </w:r>
    </w:p>
    <w:p w:rsidR="000968B0" w:rsidRDefault="00814421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0968B0" w:rsidRDefault="000968B0"/>
    <w:p w:rsidR="000968B0" w:rsidRDefault="000968B0"/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4"/>
        <w:gridCol w:w="1984"/>
        <w:gridCol w:w="2998"/>
      </w:tblGrid>
      <w:tr w:rsidR="00814421" w:rsidTr="00CB6A24">
        <w:tc>
          <w:tcPr>
            <w:tcW w:w="4944" w:type="dxa"/>
            <w:shd w:val="clear" w:color="auto" w:fill="FFFFFF"/>
            <w:vAlign w:val="center"/>
          </w:tcPr>
          <w:p w:rsidR="000968B0" w:rsidRDefault="00814421" w:rsidP="00814421">
            <w:pPr>
              <w:pStyle w:val="pStylec"/>
              <w:spacing w:after="200"/>
            </w:pPr>
            <w:r w:rsidRPr="00814421"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968B0" w:rsidRDefault="00814421" w:rsidP="00814421">
            <w:pPr>
              <w:pStyle w:val="pStylec"/>
              <w:spacing w:after="200"/>
            </w:pPr>
            <w:r w:rsidRPr="00814421"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2998" w:type="dxa"/>
            <w:shd w:val="clear" w:color="auto" w:fill="FFFFFF"/>
            <w:vAlign w:val="center"/>
          </w:tcPr>
          <w:p w:rsidR="000968B0" w:rsidRDefault="00814421" w:rsidP="00814421">
            <w:pPr>
              <w:pStyle w:val="pStylec"/>
              <w:spacing w:after="200"/>
            </w:pPr>
            <w:proofErr w:type="gramStart"/>
            <w:r w:rsidRPr="00814421"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0968B0" w:rsidTr="00814421">
        <w:tc>
          <w:tcPr>
            <w:tcW w:w="10000" w:type="dxa"/>
            <w:shd w:val="clear" w:color="auto" w:fill="auto"/>
            <w:vAlign w:val="center"/>
          </w:tcPr>
          <w:p w:rsidR="000968B0" w:rsidRDefault="00814421">
            <w:pPr>
              <w:pStyle w:val="pStylec"/>
            </w:pPr>
            <w:r w:rsidRPr="008144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968B0" w:rsidRDefault="00814421">
            <w:pPr>
              <w:pStyle w:val="pStylec"/>
            </w:pPr>
            <w:r w:rsidRPr="008144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0968B0" w:rsidRDefault="00814421">
            <w:pPr>
              <w:pStyle w:val="pStylec"/>
            </w:pPr>
            <w:r w:rsidRPr="008144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968B0" w:rsidTr="00814421">
        <w:tc>
          <w:tcPr>
            <w:tcW w:w="10000" w:type="dxa"/>
            <w:shd w:val="clear" w:color="auto" w:fill="auto"/>
          </w:tcPr>
          <w:p w:rsidR="000968B0" w:rsidRDefault="00814421">
            <w:r w:rsidRPr="00814421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  <w:shd w:val="clear" w:color="auto" w:fill="auto"/>
          </w:tcPr>
          <w:p w:rsidR="000968B0" w:rsidRDefault="000968B0">
            <w:pPr>
              <w:pStyle w:val="pStylec"/>
            </w:pPr>
          </w:p>
        </w:tc>
        <w:tc>
          <w:tcPr>
            <w:tcW w:w="5000" w:type="dxa"/>
            <w:shd w:val="clear" w:color="auto" w:fill="auto"/>
          </w:tcPr>
          <w:p w:rsidR="000968B0" w:rsidRDefault="00CB6A2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0968B0" w:rsidTr="00814421">
        <w:tc>
          <w:tcPr>
            <w:tcW w:w="10000" w:type="dxa"/>
            <w:shd w:val="clear" w:color="auto" w:fill="auto"/>
          </w:tcPr>
          <w:p w:rsidR="000968B0" w:rsidRDefault="00814421">
            <w:r w:rsidRPr="00814421">
              <w:rPr>
                <w:rFonts w:ascii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3000" w:type="dxa"/>
            <w:shd w:val="clear" w:color="auto" w:fill="auto"/>
          </w:tcPr>
          <w:p w:rsidR="000968B0" w:rsidRDefault="00814421">
            <w:pPr>
              <w:pStyle w:val="pStylec"/>
            </w:pPr>
            <w:r w:rsidRPr="00814421">
              <w:rPr>
                <w:rFonts w:ascii="Times New Roman" w:hAnsi="Times New Roman" w:cs="Times New Roman"/>
                <w:sz w:val="22"/>
                <w:szCs w:val="22"/>
              </w:rPr>
              <w:t>30.00.00</w:t>
            </w:r>
          </w:p>
        </w:tc>
        <w:tc>
          <w:tcPr>
            <w:tcW w:w="5000" w:type="dxa"/>
            <w:shd w:val="clear" w:color="auto" w:fill="auto"/>
          </w:tcPr>
          <w:p w:rsidR="000968B0" w:rsidRDefault="00814421">
            <w:pPr>
              <w:pStyle w:val="pStylec"/>
            </w:pPr>
            <w:r w:rsidRPr="008144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814421" w:rsidRDefault="00814421"/>
    <w:sectPr w:rsidR="00814421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8B0"/>
    <w:rsid w:val="000968B0"/>
    <w:rsid w:val="002C77E1"/>
    <w:rsid w:val="004E5F05"/>
    <w:rsid w:val="00814421"/>
    <w:rsid w:val="00C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line="276" w:lineRule="auto"/>
      <w:jc w:val="right"/>
    </w:pPr>
  </w:style>
  <w:style w:type="paragraph" w:customStyle="1" w:styleId="pStylel">
    <w:name w:val="pStylel"/>
    <w:pPr>
      <w:spacing w:line="276" w:lineRule="auto"/>
    </w:pPr>
  </w:style>
  <w:style w:type="paragraph" w:customStyle="1" w:styleId="pStylec">
    <w:name w:val="pStylec"/>
    <w:pPr>
      <w:spacing w:line="276" w:lineRule="auto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pPr>
      <w:spacing w:after="200" w:line="276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2017-04-03T04:04:00Z</dcterms:created>
  <dcterms:modified xsi:type="dcterms:W3CDTF">2017-04-04T08:13:00Z</dcterms:modified>
</cp:coreProperties>
</file>