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8" w:rsidRPr="00B74368" w:rsidRDefault="00B74368" w:rsidP="00B74368">
      <w:pPr>
        <w:jc w:val="center"/>
        <w:rPr>
          <w:b/>
          <w:sz w:val="26"/>
          <w:szCs w:val="26"/>
        </w:rPr>
      </w:pPr>
      <w:r w:rsidRPr="00B74368">
        <w:rPr>
          <w:b/>
          <w:sz w:val="26"/>
          <w:szCs w:val="26"/>
        </w:rPr>
        <w:t>Памятка оппоненту</w:t>
      </w:r>
    </w:p>
    <w:p w:rsidR="00B74368" w:rsidRDefault="00B74368" w:rsidP="00B74368">
      <w:pPr>
        <w:jc w:val="center"/>
        <w:rPr>
          <w:b/>
          <w:sz w:val="26"/>
          <w:szCs w:val="26"/>
        </w:rPr>
      </w:pPr>
      <w:r w:rsidRPr="00B74368">
        <w:rPr>
          <w:b/>
          <w:sz w:val="26"/>
          <w:szCs w:val="26"/>
        </w:rPr>
        <w:t xml:space="preserve">Пункт 23 Постановления Правительства РФ от 24.09.2013 г. № 842 </w:t>
      </w:r>
    </w:p>
    <w:p w:rsidR="00B74368" w:rsidRPr="00B74368" w:rsidRDefault="00B74368" w:rsidP="00B74368">
      <w:pPr>
        <w:jc w:val="center"/>
        <w:rPr>
          <w:b/>
          <w:sz w:val="26"/>
          <w:szCs w:val="26"/>
        </w:rPr>
      </w:pPr>
      <w:r w:rsidRPr="00B74368">
        <w:rPr>
          <w:b/>
          <w:sz w:val="26"/>
          <w:szCs w:val="26"/>
        </w:rPr>
        <w:t>«О порядке присуждения ученых степеней»</w:t>
      </w:r>
    </w:p>
    <w:p w:rsidR="00B74368" w:rsidRPr="00B74368" w:rsidRDefault="00B74368" w:rsidP="00B74368">
      <w:pPr>
        <w:jc w:val="both"/>
        <w:rPr>
          <w:sz w:val="26"/>
          <w:szCs w:val="26"/>
        </w:rPr>
      </w:pPr>
    </w:p>
    <w:p w:rsidR="00B74368" w:rsidRDefault="00B74368" w:rsidP="00B74368">
      <w:pPr>
        <w:ind w:firstLine="708"/>
        <w:jc w:val="both"/>
        <w:rPr>
          <w:sz w:val="26"/>
          <w:szCs w:val="26"/>
        </w:rPr>
      </w:pPr>
    </w:p>
    <w:p w:rsidR="007E4B1C" w:rsidRDefault="00B74368" w:rsidP="007E4B1C">
      <w:pPr>
        <w:ind w:firstLine="708"/>
        <w:rPr>
          <w:sz w:val="26"/>
          <w:szCs w:val="26"/>
        </w:rPr>
      </w:pPr>
      <w:r w:rsidRPr="00B74368">
        <w:rPr>
          <w:sz w:val="26"/>
          <w:szCs w:val="26"/>
        </w:rPr>
        <w:t>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</w:t>
      </w:r>
      <w:r w:rsidR="007E4B1C">
        <w:rPr>
          <w:sz w:val="26"/>
          <w:szCs w:val="26"/>
        </w:rPr>
        <w:t>овленным настоящим Положением.</w:t>
      </w:r>
    </w:p>
    <w:p w:rsidR="007E4B1C" w:rsidRDefault="007E4B1C" w:rsidP="007E4B1C">
      <w:pPr>
        <w:ind w:firstLine="708"/>
        <w:rPr>
          <w:sz w:val="26"/>
          <w:szCs w:val="26"/>
        </w:rPr>
      </w:pPr>
    </w:p>
    <w:p w:rsidR="007E4B1C" w:rsidRDefault="00B74368" w:rsidP="007E4B1C">
      <w:pPr>
        <w:ind w:firstLine="708"/>
        <w:rPr>
          <w:sz w:val="26"/>
          <w:szCs w:val="26"/>
        </w:rPr>
      </w:pPr>
      <w:r w:rsidRPr="00B74368">
        <w:rPr>
          <w:sz w:val="26"/>
          <w:szCs w:val="26"/>
        </w:rPr>
        <w:t xml:space="preserve">Подпись оппонента на отзыве заверяется </w:t>
      </w:r>
      <w:r w:rsidR="007E4B1C">
        <w:rPr>
          <w:sz w:val="26"/>
          <w:szCs w:val="26"/>
        </w:rPr>
        <w:t>в установленном законом порядке (гербовая печать).</w:t>
      </w:r>
    </w:p>
    <w:p w:rsidR="007E4B1C" w:rsidRDefault="007E4B1C" w:rsidP="007E4B1C">
      <w:pPr>
        <w:ind w:firstLine="708"/>
        <w:rPr>
          <w:sz w:val="26"/>
          <w:szCs w:val="26"/>
        </w:rPr>
      </w:pPr>
      <w:bookmarkStart w:id="0" w:name="_GoBack"/>
      <w:bookmarkEnd w:id="0"/>
    </w:p>
    <w:p w:rsidR="00F05C6C" w:rsidRPr="00B74368" w:rsidRDefault="00B74368" w:rsidP="007E4B1C">
      <w:pPr>
        <w:ind w:firstLine="708"/>
        <w:rPr>
          <w:sz w:val="26"/>
          <w:szCs w:val="26"/>
        </w:rPr>
      </w:pPr>
      <w:r w:rsidRPr="00B74368">
        <w:rPr>
          <w:sz w:val="26"/>
          <w:szCs w:val="26"/>
        </w:rPr>
        <w:t xml:space="preserve">Оригиналы отзывов оппонентов на диссертацию передаются оппонентами в диссертационный совет не </w:t>
      </w:r>
      <w:proofErr w:type="gramStart"/>
      <w:r w:rsidRPr="00B74368">
        <w:rPr>
          <w:sz w:val="26"/>
          <w:szCs w:val="26"/>
        </w:rPr>
        <w:t>позднее</w:t>
      </w:r>
      <w:proofErr w:type="gramEnd"/>
      <w:r w:rsidRPr="00B74368">
        <w:rPr>
          <w:sz w:val="26"/>
          <w:szCs w:val="26"/>
        </w:rPr>
        <w:t xml:space="preserve"> чем за 15 дней до дня защиты диссертации, а копии отзывов вручаются в диссертационном совете соискателю ученой степени не позднее чем за 10 дней до дня защиты диссертации.</w:t>
      </w:r>
      <w:r w:rsidRPr="00B74368">
        <w:rPr>
          <w:sz w:val="26"/>
          <w:szCs w:val="26"/>
        </w:rPr>
        <w:br/>
      </w:r>
    </w:p>
    <w:sectPr w:rsidR="00F05C6C" w:rsidRPr="00B7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466E32"/>
    <w:rsid w:val="004772DD"/>
    <w:rsid w:val="005B61EB"/>
    <w:rsid w:val="007B5F8F"/>
    <w:rsid w:val="007E4B1C"/>
    <w:rsid w:val="0089040B"/>
    <w:rsid w:val="008B6647"/>
    <w:rsid w:val="009E5D0E"/>
    <w:rsid w:val="00A50413"/>
    <w:rsid w:val="00A708AB"/>
    <w:rsid w:val="00A906ED"/>
    <w:rsid w:val="00AF0093"/>
    <w:rsid w:val="00B74368"/>
    <w:rsid w:val="00CA1B59"/>
    <w:rsid w:val="00E03C39"/>
    <w:rsid w:val="00E70767"/>
    <w:rsid w:val="00EE5B98"/>
    <w:rsid w:val="00F05C6C"/>
    <w:rsid w:val="00F37471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4416">
                          <w:marLeft w:val="-45"/>
                          <w:marRight w:val="0"/>
                          <w:marTop w:val="7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2010">
                          <w:marLeft w:val="-45"/>
                          <w:marRight w:val="0"/>
                          <w:marTop w:val="7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318">
                          <w:marLeft w:val="-45"/>
                          <w:marRight w:val="0"/>
                          <w:marTop w:val="7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9243">
                          <w:marLeft w:val="-45"/>
                          <w:marRight w:val="0"/>
                          <w:marTop w:val="7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2014-06-20T01:56:00Z</cp:lastPrinted>
  <dcterms:created xsi:type="dcterms:W3CDTF">2014-08-05T10:17:00Z</dcterms:created>
  <dcterms:modified xsi:type="dcterms:W3CDTF">2015-06-25T06:16:00Z</dcterms:modified>
</cp:coreProperties>
</file>